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81994" w14:textId="77777777" w:rsidR="003E4874" w:rsidRPr="006A68B6" w:rsidRDefault="003E4874" w:rsidP="003E4874">
      <w:pPr>
        <w:pBdr>
          <w:top w:val="nil"/>
          <w:left w:val="nil"/>
          <w:bottom w:val="nil"/>
          <w:right w:val="nil"/>
          <w:between w:val="nil"/>
        </w:pBdr>
        <w:ind w:left="4820"/>
        <w:jc w:val="both"/>
      </w:pPr>
      <w:r w:rsidRPr="006A68B6">
        <w:t>Asmenų parinkimo į įmonės priežiūros ar valdymo organą procedūrų gairių</w:t>
      </w:r>
    </w:p>
    <w:p w14:paraId="3A7A1650" w14:textId="77777777" w:rsidR="003E4874" w:rsidRDefault="003E4874" w:rsidP="003E4874">
      <w:pPr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color w:val="000000"/>
          <w:szCs w:val="24"/>
          <w:lang w:eastAsia="lt-LT"/>
        </w:rPr>
      </w:pPr>
      <w:r w:rsidRPr="00F77C4A">
        <w:rPr>
          <w:color w:val="000000"/>
          <w:szCs w:val="24"/>
          <w:lang w:eastAsia="lt-LT"/>
        </w:rPr>
        <w:t>1 priedas</w:t>
      </w:r>
    </w:p>
    <w:p w14:paraId="78B6CE58" w14:textId="77777777" w:rsidR="003E4874" w:rsidRPr="00D5131B" w:rsidRDefault="003E4874" w:rsidP="003E4874">
      <w:pPr>
        <w:pBdr>
          <w:top w:val="nil"/>
          <w:left w:val="nil"/>
          <w:bottom w:val="nil"/>
          <w:right w:val="nil"/>
          <w:between w:val="nil"/>
        </w:pBdr>
        <w:ind w:left="4820"/>
        <w:jc w:val="both"/>
      </w:pPr>
    </w:p>
    <w:p w14:paraId="1816EEDF" w14:textId="77777777" w:rsidR="003E4874" w:rsidRPr="00883FE5" w:rsidRDefault="003E4874" w:rsidP="003E4874">
      <w:pPr>
        <w:jc w:val="center"/>
        <w:rPr>
          <w:szCs w:val="24"/>
          <w:lang w:val="en-US" w:eastAsia="lt-LT"/>
        </w:rPr>
      </w:pPr>
      <w:r w:rsidRPr="00F77C4A" w:rsidDel="00A73C9F">
        <w:rPr>
          <w:color w:val="000000"/>
          <w:szCs w:val="24"/>
          <w:lang w:eastAsia="lt-LT"/>
        </w:rPr>
        <w:t xml:space="preserve"> </w:t>
      </w:r>
      <w:r w:rsidRPr="00883FE5">
        <w:rPr>
          <w:szCs w:val="24"/>
          <w:lang w:eastAsia="lt-LT"/>
        </w:rPr>
        <w:t>(</w:t>
      </w:r>
      <w:r>
        <w:rPr>
          <w:b/>
          <w:bCs/>
          <w:szCs w:val="24"/>
          <w:lang w:eastAsia="lt-LT"/>
        </w:rPr>
        <w:t>P</w:t>
      </w:r>
      <w:r w:rsidRPr="00883FE5">
        <w:rPr>
          <w:b/>
          <w:bCs/>
          <w:szCs w:val="24"/>
          <w:lang w:eastAsia="lt-LT"/>
        </w:rPr>
        <w:t xml:space="preserve">araiškos dalyvauti </w:t>
      </w:r>
      <w:r>
        <w:rPr>
          <w:b/>
          <w:bCs/>
          <w:szCs w:val="24"/>
          <w:lang w:eastAsia="lt-LT"/>
        </w:rPr>
        <w:t>parinkimo procedūrose</w:t>
      </w:r>
      <w:r w:rsidRPr="00883FE5">
        <w:rPr>
          <w:b/>
          <w:bCs/>
          <w:szCs w:val="24"/>
          <w:lang w:eastAsia="lt-LT"/>
        </w:rPr>
        <w:t xml:space="preserve"> ir sąžiningumo deklaracijos forma</w:t>
      </w:r>
      <w:r w:rsidRPr="00883FE5">
        <w:rPr>
          <w:szCs w:val="24"/>
          <w:lang w:eastAsia="lt-LT"/>
        </w:rPr>
        <w:t>)</w:t>
      </w:r>
    </w:p>
    <w:p w14:paraId="42D69FE0" w14:textId="77777777" w:rsidR="003E4874" w:rsidRPr="00883FE5" w:rsidRDefault="003E4874" w:rsidP="003E4874">
      <w:pPr>
        <w:jc w:val="center"/>
        <w:rPr>
          <w:szCs w:val="24"/>
          <w:lang w:val="en-US" w:eastAsia="lt-LT"/>
        </w:rPr>
      </w:pPr>
      <w:r w:rsidRPr="00883FE5">
        <w:rPr>
          <w:szCs w:val="24"/>
          <w:lang w:eastAsia="lt-LT"/>
        </w:rPr>
        <w:t> </w:t>
      </w:r>
    </w:p>
    <w:p w14:paraId="3EC03D6D" w14:textId="77777777" w:rsidR="003E4874" w:rsidRPr="00083AA2" w:rsidRDefault="003E4874" w:rsidP="003E4874">
      <w:pPr>
        <w:jc w:val="center"/>
        <w:rPr>
          <w:szCs w:val="24"/>
          <w:lang w:val="en-US" w:eastAsia="lt-LT"/>
        </w:rPr>
      </w:pPr>
      <w:r w:rsidRPr="005F64AE">
        <w:rPr>
          <w:bCs/>
          <w:sz w:val="22"/>
          <w:szCs w:val="22"/>
          <w:lang w:eastAsia="lt-LT"/>
        </w:rPr>
        <w:t>_________________________________________________________________</w:t>
      </w:r>
    </w:p>
    <w:p w14:paraId="70014B66" w14:textId="77777777" w:rsidR="003E4874" w:rsidRPr="00883FE5" w:rsidRDefault="003E4874" w:rsidP="003E4874">
      <w:pPr>
        <w:jc w:val="center"/>
        <w:rPr>
          <w:szCs w:val="24"/>
          <w:lang w:val="en-US" w:eastAsia="lt-LT"/>
        </w:rPr>
      </w:pPr>
      <w:r w:rsidRPr="00883FE5">
        <w:rPr>
          <w:szCs w:val="24"/>
          <w:lang w:eastAsia="lt-LT"/>
        </w:rPr>
        <w:t>(kandidat</w:t>
      </w:r>
      <w:r>
        <w:rPr>
          <w:szCs w:val="24"/>
          <w:lang w:eastAsia="lt-LT"/>
        </w:rPr>
        <w:t>uojančio asmens</w:t>
      </w:r>
      <w:r w:rsidRPr="00883FE5">
        <w:rPr>
          <w:szCs w:val="24"/>
          <w:lang w:eastAsia="lt-LT"/>
        </w:rPr>
        <w:t xml:space="preserve"> vardas ir pavardė didžiosiomis raidėmis)</w:t>
      </w:r>
    </w:p>
    <w:p w14:paraId="7CB668DC" w14:textId="77777777" w:rsidR="003E4874" w:rsidRPr="00883FE5" w:rsidRDefault="003E4874" w:rsidP="003E4874">
      <w:pPr>
        <w:jc w:val="center"/>
        <w:rPr>
          <w:szCs w:val="24"/>
          <w:lang w:val="en-US" w:eastAsia="lt-LT"/>
        </w:rPr>
      </w:pPr>
      <w:r w:rsidRPr="00883FE5">
        <w:rPr>
          <w:szCs w:val="24"/>
          <w:lang w:eastAsia="lt-LT"/>
        </w:rPr>
        <w:t> </w:t>
      </w:r>
    </w:p>
    <w:p w14:paraId="7CE1B3D5" w14:textId="77777777" w:rsidR="003E4874" w:rsidRPr="00883FE5" w:rsidRDefault="003E4874" w:rsidP="000F400C">
      <w:pPr>
        <w:jc w:val="center"/>
        <w:rPr>
          <w:szCs w:val="24"/>
          <w:lang w:val="en-US" w:eastAsia="lt-LT"/>
        </w:rPr>
      </w:pPr>
      <w:r w:rsidRPr="00883FE5">
        <w:rPr>
          <w:sz w:val="22"/>
          <w:szCs w:val="22"/>
          <w:lang w:eastAsia="lt-LT"/>
        </w:rPr>
        <w:t>____________________________________</w:t>
      </w:r>
    </w:p>
    <w:p w14:paraId="79BCF294" w14:textId="77777777" w:rsidR="003E4874" w:rsidRPr="00883FE5" w:rsidRDefault="003E4874" w:rsidP="000F400C">
      <w:pPr>
        <w:jc w:val="center"/>
        <w:rPr>
          <w:szCs w:val="24"/>
          <w:lang w:val="en-US" w:eastAsia="lt-LT"/>
        </w:rPr>
      </w:pPr>
      <w:r w:rsidRPr="00883FE5">
        <w:rPr>
          <w:szCs w:val="24"/>
          <w:lang w:eastAsia="lt-LT"/>
        </w:rPr>
        <w:t>(gavėjas)</w:t>
      </w:r>
    </w:p>
    <w:p w14:paraId="60B30FE0" w14:textId="77777777" w:rsidR="003E4874" w:rsidRPr="00883FE5" w:rsidRDefault="003E4874" w:rsidP="003E4874">
      <w:pPr>
        <w:jc w:val="center"/>
        <w:rPr>
          <w:szCs w:val="24"/>
          <w:lang w:val="en-US" w:eastAsia="lt-LT"/>
        </w:rPr>
      </w:pPr>
      <w:r w:rsidRPr="00883FE5">
        <w:rPr>
          <w:szCs w:val="24"/>
          <w:lang w:eastAsia="lt-LT"/>
        </w:rPr>
        <w:t> </w:t>
      </w:r>
    </w:p>
    <w:p w14:paraId="5074E4CF" w14:textId="77777777" w:rsidR="003E4874" w:rsidRPr="00883FE5" w:rsidRDefault="003E4874" w:rsidP="003E4874">
      <w:pPr>
        <w:jc w:val="center"/>
        <w:rPr>
          <w:szCs w:val="24"/>
          <w:lang w:val="en-US" w:eastAsia="lt-LT"/>
        </w:rPr>
      </w:pPr>
      <w:r>
        <w:rPr>
          <w:b/>
          <w:bCs/>
          <w:szCs w:val="24"/>
          <w:lang w:eastAsia="lt-LT"/>
        </w:rPr>
        <w:t xml:space="preserve">PARAIŠKA DALYVAUTI PARINKIMO PROCEDŪROSE </w:t>
      </w:r>
      <w:r w:rsidRPr="00883FE5">
        <w:rPr>
          <w:b/>
          <w:bCs/>
          <w:szCs w:val="24"/>
          <w:lang w:eastAsia="lt-LT"/>
        </w:rPr>
        <w:t>IR SĄŽININGUMO DEKLARACIJA</w:t>
      </w:r>
    </w:p>
    <w:p w14:paraId="2F7AAA46" w14:textId="77777777" w:rsidR="003E4874" w:rsidRPr="00883FE5" w:rsidRDefault="003E4874" w:rsidP="003E4874">
      <w:pPr>
        <w:jc w:val="center"/>
        <w:rPr>
          <w:szCs w:val="24"/>
          <w:lang w:val="en-US" w:eastAsia="lt-LT"/>
        </w:rPr>
      </w:pPr>
      <w:r w:rsidRPr="00883FE5">
        <w:rPr>
          <w:szCs w:val="24"/>
          <w:lang w:eastAsia="lt-LT"/>
        </w:rPr>
        <w:t> </w:t>
      </w:r>
    </w:p>
    <w:p w14:paraId="0FE30770" w14:textId="77777777" w:rsidR="003E4874" w:rsidRPr="00883FE5" w:rsidRDefault="003E4874" w:rsidP="003E4874">
      <w:pPr>
        <w:jc w:val="center"/>
        <w:rPr>
          <w:szCs w:val="24"/>
          <w:lang w:val="en-US" w:eastAsia="lt-LT"/>
        </w:rPr>
      </w:pPr>
      <w:r w:rsidRPr="00883FE5">
        <w:rPr>
          <w:szCs w:val="24"/>
          <w:lang w:eastAsia="lt-LT"/>
        </w:rPr>
        <w:t xml:space="preserve">20___m. ______________________ ____ d. </w:t>
      </w:r>
    </w:p>
    <w:p w14:paraId="13A11C85" w14:textId="77777777" w:rsidR="003E4874" w:rsidRPr="00883FE5" w:rsidRDefault="003E4874" w:rsidP="003E4874">
      <w:pPr>
        <w:jc w:val="center"/>
        <w:rPr>
          <w:szCs w:val="24"/>
          <w:lang w:val="en-US" w:eastAsia="lt-LT"/>
        </w:rPr>
      </w:pPr>
      <w:r w:rsidRPr="00883FE5">
        <w:rPr>
          <w:szCs w:val="24"/>
          <w:lang w:eastAsia="lt-LT"/>
        </w:rPr>
        <w:t>(data)</w:t>
      </w:r>
    </w:p>
    <w:p w14:paraId="26CFE313" w14:textId="77777777" w:rsidR="003E4874" w:rsidRPr="00883FE5" w:rsidRDefault="003E4874" w:rsidP="003E4874">
      <w:pPr>
        <w:jc w:val="center"/>
        <w:rPr>
          <w:szCs w:val="24"/>
          <w:lang w:val="en-US" w:eastAsia="lt-LT"/>
        </w:rPr>
      </w:pPr>
      <w:r w:rsidRPr="00883FE5">
        <w:rPr>
          <w:szCs w:val="24"/>
          <w:lang w:eastAsia="lt-LT"/>
        </w:rPr>
        <w:t> </w:t>
      </w:r>
    </w:p>
    <w:p w14:paraId="104711B1" w14:textId="77777777" w:rsidR="003E4874" w:rsidRPr="00883FE5" w:rsidRDefault="003E4874" w:rsidP="003E4874">
      <w:pPr>
        <w:ind w:firstLine="720"/>
        <w:jc w:val="both"/>
        <w:rPr>
          <w:szCs w:val="24"/>
          <w:lang w:val="en-US" w:eastAsia="lt-LT"/>
        </w:rPr>
      </w:pPr>
      <w:r w:rsidRPr="00883FE5">
        <w:rPr>
          <w:szCs w:val="24"/>
          <w:lang w:eastAsia="lt-LT"/>
        </w:rPr>
        <w:t xml:space="preserve">Aš,________________________________________________, prašau leisti dalyvauti </w:t>
      </w:r>
    </w:p>
    <w:p w14:paraId="117E7936" w14:textId="77777777" w:rsidR="003E4874" w:rsidRPr="00883FE5" w:rsidRDefault="003E4874" w:rsidP="003E4874">
      <w:pPr>
        <w:ind w:firstLine="720"/>
        <w:rPr>
          <w:szCs w:val="24"/>
          <w:lang w:val="en-US" w:eastAsia="lt-LT"/>
        </w:rPr>
      </w:pPr>
      <w:r>
        <w:rPr>
          <w:szCs w:val="24"/>
          <w:lang w:eastAsia="lt-LT"/>
        </w:rPr>
        <w:t xml:space="preserve">                   </w:t>
      </w:r>
      <w:r w:rsidRPr="00883FE5">
        <w:rPr>
          <w:szCs w:val="24"/>
          <w:lang w:eastAsia="lt-LT"/>
        </w:rPr>
        <w:t>(vardas ir pavardė)</w:t>
      </w:r>
    </w:p>
    <w:p w14:paraId="3BFCD227" w14:textId="77777777" w:rsidR="003E4874" w:rsidRPr="00883FE5" w:rsidRDefault="003E4874" w:rsidP="003E4874">
      <w:pPr>
        <w:rPr>
          <w:szCs w:val="24"/>
          <w:lang w:val="en-US" w:eastAsia="lt-LT"/>
        </w:rPr>
      </w:pPr>
      <w:r>
        <w:rPr>
          <w:szCs w:val="24"/>
          <w:lang w:eastAsia="lt-LT"/>
        </w:rPr>
        <w:t>parinkimo</w:t>
      </w:r>
      <w:r w:rsidRPr="00883FE5">
        <w:rPr>
          <w:szCs w:val="24"/>
          <w:lang w:eastAsia="lt-LT"/>
        </w:rPr>
        <w:t xml:space="preserve"> į __________________________________________________________________</w:t>
      </w:r>
    </w:p>
    <w:p w14:paraId="6D16EB38" w14:textId="77777777" w:rsidR="003E4874" w:rsidRPr="00883FE5" w:rsidRDefault="003E4874" w:rsidP="003E4874">
      <w:pPr>
        <w:ind w:firstLine="720"/>
        <w:rPr>
          <w:szCs w:val="24"/>
          <w:lang w:val="en-US" w:eastAsia="lt-LT"/>
        </w:rPr>
      </w:pPr>
      <w:r>
        <w:rPr>
          <w:szCs w:val="24"/>
          <w:lang w:eastAsia="lt-LT"/>
        </w:rPr>
        <w:t xml:space="preserve">                    </w:t>
      </w:r>
      <w:r w:rsidRPr="00883FE5">
        <w:rPr>
          <w:szCs w:val="24"/>
          <w:lang w:eastAsia="lt-LT"/>
        </w:rPr>
        <w:t>(įmonės pavadinimas, teisinė forma)</w:t>
      </w:r>
    </w:p>
    <w:p w14:paraId="234AC75F" w14:textId="77777777" w:rsidR="003E4874" w:rsidRPr="00883FE5" w:rsidRDefault="003E4874" w:rsidP="003E4874">
      <w:pPr>
        <w:jc w:val="both"/>
        <w:rPr>
          <w:szCs w:val="24"/>
          <w:lang w:val="en-US" w:eastAsia="lt-LT"/>
        </w:rPr>
      </w:pPr>
      <w:r w:rsidRPr="00883FE5">
        <w:rPr>
          <w:szCs w:val="24"/>
          <w:lang w:eastAsia="lt-LT"/>
        </w:rPr>
        <w:t>valdybą / stebėtojų tarybą (nereikalingus žodžius</w:t>
      </w:r>
      <w:r w:rsidRPr="00883FE5">
        <w:rPr>
          <w:b/>
          <w:bCs/>
          <w:szCs w:val="24"/>
          <w:lang w:eastAsia="lt-LT"/>
        </w:rPr>
        <w:t xml:space="preserve"> </w:t>
      </w:r>
      <w:r w:rsidRPr="00883FE5">
        <w:rPr>
          <w:szCs w:val="24"/>
          <w:lang w:eastAsia="lt-LT"/>
        </w:rPr>
        <w:t xml:space="preserve">išbraukti) </w:t>
      </w:r>
      <w:r>
        <w:rPr>
          <w:szCs w:val="24"/>
          <w:lang w:eastAsia="lt-LT"/>
        </w:rPr>
        <w:t xml:space="preserve">procedūrose </w:t>
      </w:r>
      <w:r w:rsidRPr="00883FE5">
        <w:rPr>
          <w:szCs w:val="24"/>
          <w:lang w:eastAsia="lt-LT"/>
        </w:rPr>
        <w:t>šiose paskelbtose kompetencijų srityse:</w:t>
      </w:r>
    </w:p>
    <w:p w14:paraId="06CF3D17" w14:textId="77777777" w:rsidR="003E4874" w:rsidRPr="00883FE5" w:rsidRDefault="003E4874" w:rsidP="003E4874">
      <w:pPr>
        <w:ind w:firstLine="720"/>
        <w:jc w:val="both"/>
        <w:rPr>
          <w:szCs w:val="24"/>
          <w:lang w:val="en-US" w:eastAsia="lt-LT"/>
        </w:rPr>
      </w:pPr>
      <w:r w:rsidRPr="00883FE5">
        <w:rPr>
          <w:szCs w:val="24"/>
          <w:lang w:eastAsia="lt-LT"/>
        </w:rPr>
        <w:t>1. _____________________________________________________________________;</w:t>
      </w:r>
    </w:p>
    <w:p w14:paraId="576749F6" w14:textId="77777777" w:rsidR="003E4874" w:rsidRPr="00883FE5" w:rsidRDefault="003E4874" w:rsidP="003E4874">
      <w:pPr>
        <w:ind w:firstLine="720"/>
        <w:jc w:val="both"/>
        <w:rPr>
          <w:szCs w:val="24"/>
          <w:lang w:val="en-US" w:eastAsia="lt-LT"/>
        </w:rPr>
      </w:pPr>
      <w:r>
        <w:rPr>
          <w:szCs w:val="24"/>
          <w:lang w:val="en-GB" w:eastAsia="lt-LT"/>
        </w:rPr>
        <w:t>2</w:t>
      </w:r>
      <w:r w:rsidRPr="00883FE5">
        <w:rPr>
          <w:szCs w:val="24"/>
          <w:lang w:eastAsia="lt-LT"/>
        </w:rPr>
        <w:t>. _____________________________________________________________________.</w:t>
      </w:r>
    </w:p>
    <w:p w14:paraId="308D3B75" w14:textId="77777777" w:rsidR="003E4874" w:rsidRDefault="003E4874" w:rsidP="003E4874">
      <w:pPr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Patvirtinu, kad esu susipažinęs (-</w:t>
      </w:r>
      <w:proofErr w:type="spellStart"/>
      <w:r>
        <w:rPr>
          <w:szCs w:val="24"/>
          <w:lang w:eastAsia="lt-LT"/>
        </w:rPr>
        <w:t>usi</w:t>
      </w:r>
      <w:proofErr w:type="spellEnd"/>
      <w:r>
        <w:rPr>
          <w:szCs w:val="24"/>
          <w:lang w:eastAsia="lt-LT"/>
        </w:rPr>
        <w:t xml:space="preserve">) su </w:t>
      </w:r>
      <w:r>
        <w:t>Asmenų parinkimo į įmonės priežiūros ar valdymo organą procedūrų gairių, patvirtintų Lietuvos Respublikos finansų ministro 2022 m.</w:t>
      </w:r>
      <w:r w:rsidR="00E63BC3">
        <w:t xml:space="preserve"> vasario 14</w:t>
      </w:r>
      <w:r>
        <w:t xml:space="preserve"> d. įsakymu  Nr.  1K-</w:t>
      </w:r>
      <w:r w:rsidR="00E63BC3">
        <w:t>45</w:t>
      </w:r>
      <w:r>
        <w:t xml:space="preserve"> ,,Dėl Asmenų parinkimo į įmonės priežiūros ar valdymo organą procedūrų gairių patvirtinimo“, nuostatomis ir atitinku visus kandidatuojantiems asmenims keliamus reikalavimus. </w:t>
      </w:r>
    </w:p>
    <w:p w14:paraId="352ED038" w14:textId="77777777" w:rsidR="003E4874" w:rsidRPr="00883FE5" w:rsidRDefault="003E4874" w:rsidP="003E4874">
      <w:pPr>
        <w:ind w:firstLine="720"/>
        <w:jc w:val="both"/>
        <w:rPr>
          <w:szCs w:val="24"/>
          <w:lang w:val="en-US" w:eastAsia="lt-LT"/>
        </w:rPr>
      </w:pPr>
      <w:r w:rsidRPr="00883FE5">
        <w:rPr>
          <w:szCs w:val="24"/>
          <w:lang w:eastAsia="lt-LT"/>
        </w:rPr>
        <w:t>Patvirtinu, kad toliau pateikiama informacija yra teisinga. Nurodau visus juridinius asmenis, su kuriais per pas</w:t>
      </w:r>
      <w:r>
        <w:rPr>
          <w:szCs w:val="24"/>
          <w:lang w:eastAsia="lt-LT"/>
        </w:rPr>
        <w:t>taruosius</w:t>
      </w:r>
      <w:r w:rsidRPr="00883FE5">
        <w:rPr>
          <w:szCs w:val="24"/>
          <w:lang w:eastAsia="lt-LT"/>
        </w:rPr>
        <w:t xml:space="preserve"> vienus metus buvau susijęs (-</w:t>
      </w:r>
      <w:proofErr w:type="spellStart"/>
      <w:r w:rsidRPr="00883FE5">
        <w:rPr>
          <w:szCs w:val="24"/>
          <w:lang w:eastAsia="lt-LT"/>
        </w:rPr>
        <w:t>usi</w:t>
      </w:r>
      <w:proofErr w:type="spellEnd"/>
      <w:r w:rsidRPr="00883FE5">
        <w:rPr>
          <w:szCs w:val="24"/>
          <w:lang w:eastAsia="lt-LT"/>
        </w:rPr>
        <w:t>) kaip to juridinio asmens dalyvis (-ė), kolegialaus organo ar komiteto narys (-ė), vadovas (-ė) ar darbuotojas (-a).</w:t>
      </w:r>
    </w:p>
    <w:p w14:paraId="5FF6D094" w14:textId="77777777" w:rsidR="003E4874" w:rsidRPr="00883FE5" w:rsidRDefault="003E4874" w:rsidP="003E4874">
      <w:pPr>
        <w:ind w:firstLine="720"/>
        <w:jc w:val="right"/>
        <w:rPr>
          <w:szCs w:val="24"/>
          <w:lang w:val="en-US" w:eastAsia="lt-L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673"/>
      </w:tblGrid>
      <w:tr w:rsidR="003E4874" w:rsidRPr="00883FE5" w14:paraId="155B0102" w14:textId="77777777" w:rsidTr="009970AB">
        <w:trPr>
          <w:trHeight w:val="286"/>
        </w:trPr>
        <w:tc>
          <w:tcPr>
            <w:tcW w:w="4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CAE9C" w14:textId="77777777" w:rsidR="003E4874" w:rsidRPr="00883FE5" w:rsidRDefault="003E4874" w:rsidP="009970AB">
            <w:pPr>
              <w:jc w:val="center"/>
              <w:rPr>
                <w:szCs w:val="24"/>
                <w:lang w:eastAsia="lt-LT"/>
              </w:rPr>
            </w:pPr>
            <w:r w:rsidRPr="00883FE5">
              <w:rPr>
                <w:szCs w:val="24"/>
                <w:lang w:eastAsia="lt-LT"/>
              </w:rPr>
              <w:t>Juridinio asmens teisinė forma ir pavadinimas</w:t>
            </w:r>
          </w:p>
        </w:tc>
        <w:tc>
          <w:tcPr>
            <w:tcW w:w="4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35F46" w14:textId="77777777" w:rsidR="003E4874" w:rsidRPr="00883FE5" w:rsidRDefault="003E4874" w:rsidP="009970AB">
            <w:pPr>
              <w:jc w:val="center"/>
              <w:rPr>
                <w:szCs w:val="24"/>
                <w:lang w:eastAsia="lt-LT"/>
              </w:rPr>
            </w:pPr>
            <w:r w:rsidRPr="00883FE5">
              <w:rPr>
                <w:szCs w:val="24"/>
                <w:lang w:eastAsia="lt-LT"/>
              </w:rPr>
              <w:t>Ryšio su juridiniu asmeniu pobūdis</w:t>
            </w:r>
          </w:p>
        </w:tc>
      </w:tr>
      <w:tr w:rsidR="003E4874" w:rsidRPr="00883FE5" w14:paraId="07765FC8" w14:textId="77777777" w:rsidTr="009970AB">
        <w:trPr>
          <w:trHeight w:val="397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277E0" w14:textId="77777777" w:rsidR="003E4874" w:rsidRPr="00883FE5" w:rsidRDefault="003E4874" w:rsidP="009970AB">
            <w:pPr>
              <w:rPr>
                <w:szCs w:val="24"/>
                <w:lang w:eastAsia="lt-LT"/>
              </w:rPr>
            </w:pPr>
            <w:r w:rsidRPr="00883FE5">
              <w:rPr>
                <w:szCs w:val="24"/>
                <w:lang w:eastAsia="lt-LT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DB787" w14:textId="77777777" w:rsidR="003E4874" w:rsidRPr="00883FE5" w:rsidRDefault="003E4874" w:rsidP="009970AB">
            <w:pPr>
              <w:rPr>
                <w:szCs w:val="24"/>
                <w:lang w:eastAsia="lt-LT"/>
              </w:rPr>
            </w:pPr>
            <w:r w:rsidRPr="00883FE5">
              <w:rPr>
                <w:szCs w:val="24"/>
                <w:lang w:eastAsia="lt-LT"/>
              </w:rPr>
              <w:t> </w:t>
            </w:r>
          </w:p>
        </w:tc>
      </w:tr>
      <w:tr w:rsidR="003E4874" w:rsidRPr="00883FE5" w14:paraId="05CB78D8" w14:textId="77777777" w:rsidTr="009970AB">
        <w:trPr>
          <w:trHeight w:val="397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535CC" w14:textId="77777777" w:rsidR="003E4874" w:rsidRPr="00883FE5" w:rsidRDefault="003E4874" w:rsidP="009970AB">
            <w:pPr>
              <w:rPr>
                <w:szCs w:val="24"/>
                <w:lang w:eastAsia="lt-LT"/>
              </w:rPr>
            </w:pPr>
            <w:r w:rsidRPr="00883FE5">
              <w:rPr>
                <w:szCs w:val="24"/>
                <w:lang w:eastAsia="lt-LT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DD183" w14:textId="77777777" w:rsidR="003E4874" w:rsidRPr="00883FE5" w:rsidRDefault="003E4874" w:rsidP="009970AB">
            <w:pPr>
              <w:rPr>
                <w:szCs w:val="24"/>
                <w:lang w:eastAsia="lt-LT"/>
              </w:rPr>
            </w:pPr>
            <w:r w:rsidRPr="00883FE5">
              <w:rPr>
                <w:szCs w:val="24"/>
                <w:lang w:eastAsia="lt-LT"/>
              </w:rPr>
              <w:t> </w:t>
            </w:r>
          </w:p>
        </w:tc>
      </w:tr>
      <w:tr w:rsidR="003E4874" w:rsidRPr="00883FE5" w14:paraId="463BA5F0" w14:textId="77777777" w:rsidTr="009970AB">
        <w:trPr>
          <w:trHeight w:val="397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79975" w14:textId="77777777" w:rsidR="003E4874" w:rsidRPr="00883FE5" w:rsidRDefault="003E4874" w:rsidP="009970AB">
            <w:pPr>
              <w:rPr>
                <w:szCs w:val="24"/>
                <w:lang w:eastAsia="lt-LT"/>
              </w:rPr>
            </w:pPr>
            <w:r w:rsidRPr="00883FE5">
              <w:rPr>
                <w:szCs w:val="24"/>
                <w:lang w:eastAsia="lt-LT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71709" w14:textId="77777777" w:rsidR="003E4874" w:rsidRPr="00883FE5" w:rsidRDefault="003E4874" w:rsidP="009970AB">
            <w:pPr>
              <w:rPr>
                <w:szCs w:val="24"/>
                <w:lang w:eastAsia="lt-LT"/>
              </w:rPr>
            </w:pPr>
            <w:r w:rsidRPr="00883FE5">
              <w:rPr>
                <w:szCs w:val="24"/>
                <w:lang w:eastAsia="lt-LT"/>
              </w:rPr>
              <w:t> </w:t>
            </w:r>
          </w:p>
        </w:tc>
      </w:tr>
      <w:tr w:rsidR="003E4874" w:rsidRPr="00883FE5" w14:paraId="3482EC85" w14:textId="77777777" w:rsidTr="009970AB">
        <w:trPr>
          <w:trHeight w:val="397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9B0CA" w14:textId="77777777" w:rsidR="003E4874" w:rsidRPr="00883FE5" w:rsidRDefault="003E4874" w:rsidP="009970AB">
            <w:pPr>
              <w:rPr>
                <w:szCs w:val="24"/>
                <w:lang w:eastAsia="lt-LT"/>
              </w:rPr>
            </w:pPr>
            <w:r w:rsidRPr="00883FE5">
              <w:rPr>
                <w:szCs w:val="24"/>
                <w:lang w:eastAsia="lt-LT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035F7" w14:textId="77777777" w:rsidR="003E4874" w:rsidRPr="00883FE5" w:rsidRDefault="003E4874" w:rsidP="009970AB">
            <w:pPr>
              <w:rPr>
                <w:szCs w:val="24"/>
                <w:lang w:eastAsia="lt-LT"/>
              </w:rPr>
            </w:pPr>
            <w:r w:rsidRPr="00883FE5">
              <w:rPr>
                <w:szCs w:val="24"/>
                <w:lang w:eastAsia="lt-LT"/>
              </w:rPr>
              <w:t> </w:t>
            </w:r>
          </w:p>
        </w:tc>
      </w:tr>
    </w:tbl>
    <w:p w14:paraId="1DB86F1B" w14:textId="77777777" w:rsidR="003E4874" w:rsidRPr="00883FE5" w:rsidRDefault="003E4874" w:rsidP="003E4874">
      <w:pPr>
        <w:rPr>
          <w:szCs w:val="24"/>
          <w:lang w:val="en-US" w:eastAsia="lt-LT"/>
        </w:rPr>
      </w:pPr>
      <w:r w:rsidRPr="005F64AE">
        <w:rPr>
          <w:szCs w:val="24"/>
          <w:lang w:eastAsia="lt-LT"/>
        </w:rPr>
        <w:t>Pranešimus,</w:t>
      </w:r>
      <w:r>
        <w:rPr>
          <w:szCs w:val="24"/>
          <w:lang w:eastAsia="lt-LT"/>
        </w:rPr>
        <w:t xml:space="preserve"> susijusius su</w:t>
      </w:r>
      <w:r w:rsidRPr="00883FE5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 xml:space="preserve">parinkimo procedūromis,  </w:t>
      </w:r>
      <w:r w:rsidRPr="00883FE5">
        <w:rPr>
          <w:szCs w:val="24"/>
          <w:lang w:eastAsia="lt-LT"/>
        </w:rPr>
        <w:t>prašau</w:t>
      </w:r>
      <w:r>
        <w:rPr>
          <w:szCs w:val="24"/>
          <w:lang w:eastAsia="lt-LT"/>
        </w:rPr>
        <w:t xml:space="preserve"> </w:t>
      </w:r>
      <w:r w:rsidRPr="00883FE5">
        <w:rPr>
          <w:szCs w:val="24"/>
          <w:lang w:eastAsia="lt-LT"/>
        </w:rPr>
        <w:t xml:space="preserve"> siųsti </w:t>
      </w:r>
      <w:r>
        <w:rPr>
          <w:szCs w:val="24"/>
          <w:lang w:eastAsia="lt-LT"/>
        </w:rPr>
        <w:t xml:space="preserve">šiuo </w:t>
      </w:r>
      <w:r w:rsidRPr="00883FE5">
        <w:rPr>
          <w:szCs w:val="24"/>
          <w:lang w:eastAsia="lt-LT"/>
        </w:rPr>
        <w:t>elektronini</w:t>
      </w:r>
      <w:r>
        <w:rPr>
          <w:szCs w:val="24"/>
          <w:lang w:eastAsia="lt-LT"/>
        </w:rPr>
        <w:t>o</w:t>
      </w:r>
      <w:r w:rsidRPr="00883FE5">
        <w:rPr>
          <w:szCs w:val="24"/>
          <w:lang w:eastAsia="lt-LT"/>
        </w:rPr>
        <w:t xml:space="preserve"> pašt</w:t>
      </w:r>
      <w:r>
        <w:rPr>
          <w:szCs w:val="24"/>
          <w:lang w:eastAsia="lt-LT"/>
        </w:rPr>
        <w:t>o adres</w:t>
      </w:r>
      <w:r w:rsidRPr="00883FE5">
        <w:rPr>
          <w:szCs w:val="24"/>
          <w:lang w:eastAsia="lt-LT"/>
        </w:rPr>
        <w:t>u</w:t>
      </w:r>
      <w:r>
        <w:rPr>
          <w:szCs w:val="24"/>
          <w:lang w:eastAsia="lt-LT"/>
        </w:rPr>
        <w:t xml:space="preserve">: </w:t>
      </w:r>
    </w:p>
    <w:p w14:paraId="478B140C" w14:textId="77777777" w:rsidR="003E4874" w:rsidRPr="00883FE5" w:rsidRDefault="003E4874" w:rsidP="003E4874">
      <w:pPr>
        <w:rPr>
          <w:szCs w:val="24"/>
          <w:lang w:val="en-US" w:eastAsia="lt-LT"/>
        </w:rPr>
      </w:pPr>
      <w:r w:rsidRPr="00883FE5">
        <w:rPr>
          <w:szCs w:val="24"/>
          <w:lang w:eastAsia="lt-LT"/>
        </w:rPr>
        <w:t>___________________________________________________________________________</w:t>
      </w:r>
      <w:r>
        <w:rPr>
          <w:szCs w:val="24"/>
          <w:lang w:eastAsia="lt-LT"/>
        </w:rPr>
        <w:t>.</w:t>
      </w:r>
    </w:p>
    <w:p w14:paraId="3D8CD927" w14:textId="77777777" w:rsidR="003E4874" w:rsidRPr="00883FE5" w:rsidRDefault="003E4874" w:rsidP="003E4874">
      <w:pPr>
        <w:rPr>
          <w:szCs w:val="24"/>
          <w:lang w:val="en-US" w:eastAsia="lt-LT"/>
        </w:rPr>
      </w:pPr>
      <w:r w:rsidRPr="00883FE5">
        <w:rPr>
          <w:szCs w:val="24"/>
          <w:lang w:eastAsia="lt-LT"/>
        </w:rPr>
        <w:t> </w:t>
      </w:r>
    </w:p>
    <w:p w14:paraId="5F738595" w14:textId="77777777" w:rsidR="003E4874" w:rsidRPr="00883FE5" w:rsidRDefault="003E4874" w:rsidP="003E4874">
      <w:pPr>
        <w:rPr>
          <w:szCs w:val="24"/>
          <w:lang w:val="en-US" w:eastAsia="lt-LT"/>
        </w:rPr>
      </w:pPr>
      <w:r w:rsidRPr="00883FE5">
        <w:rPr>
          <w:szCs w:val="24"/>
          <w:lang w:eastAsia="lt-LT"/>
        </w:rPr>
        <w:t>Mobilusis telefonas_____________________________________________________________</w:t>
      </w:r>
      <w:r>
        <w:rPr>
          <w:szCs w:val="24"/>
          <w:lang w:eastAsia="lt-LT"/>
        </w:rPr>
        <w:t>.</w:t>
      </w:r>
    </w:p>
    <w:p w14:paraId="6DD88BDA" w14:textId="77777777" w:rsidR="003E4874" w:rsidRPr="00883FE5" w:rsidRDefault="003E4874" w:rsidP="003E4874">
      <w:pPr>
        <w:jc w:val="both"/>
        <w:rPr>
          <w:szCs w:val="24"/>
          <w:lang w:val="en-US" w:eastAsia="lt-LT"/>
        </w:rPr>
      </w:pPr>
      <w:r w:rsidRPr="00883FE5">
        <w:rPr>
          <w:szCs w:val="24"/>
          <w:lang w:eastAsia="lt-LT"/>
        </w:rPr>
        <w:t> </w:t>
      </w:r>
    </w:p>
    <w:p w14:paraId="277A2B86" w14:textId="77777777" w:rsidR="003E4874" w:rsidRPr="00467768" w:rsidRDefault="003E4874" w:rsidP="003E4874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                                                          </w:t>
      </w:r>
      <w:r w:rsidRPr="00467768">
        <w:rPr>
          <w:rFonts w:eastAsiaTheme="minorHAnsi"/>
          <w:color w:val="000000"/>
          <w:sz w:val="23"/>
          <w:szCs w:val="23"/>
        </w:rPr>
        <w:t xml:space="preserve">_______________________                       ___________________ </w:t>
      </w:r>
    </w:p>
    <w:p w14:paraId="14E47AF0" w14:textId="77777777" w:rsidR="003E4874" w:rsidRDefault="003E4874" w:rsidP="003E4874">
      <w:pPr>
        <w:rPr>
          <w:sz w:val="20"/>
          <w:lang w:eastAsia="lt-LT"/>
        </w:rPr>
      </w:pPr>
      <w:r>
        <w:rPr>
          <w:rFonts w:eastAsiaTheme="minorHAnsi"/>
          <w:sz w:val="20"/>
        </w:rPr>
        <w:t xml:space="preserve">                                                                            </w:t>
      </w:r>
      <w:r w:rsidRPr="00467768">
        <w:rPr>
          <w:rFonts w:eastAsiaTheme="minorHAnsi"/>
          <w:sz w:val="20"/>
        </w:rPr>
        <w:t xml:space="preserve">      (</w:t>
      </w:r>
      <w:r>
        <w:rPr>
          <w:rFonts w:eastAsiaTheme="minorHAnsi"/>
          <w:sz w:val="20"/>
        </w:rPr>
        <w:t>parašas</w:t>
      </w:r>
      <w:r w:rsidRPr="00467768">
        <w:rPr>
          <w:rFonts w:eastAsiaTheme="minorHAnsi"/>
          <w:sz w:val="20"/>
        </w:rPr>
        <w:t xml:space="preserve">)                                                        </w:t>
      </w:r>
      <w:r>
        <w:rPr>
          <w:rFonts w:eastAsiaTheme="minorHAnsi"/>
          <w:sz w:val="20"/>
        </w:rPr>
        <w:t>(vardas, pavardė)</w:t>
      </w:r>
    </w:p>
    <w:p w14:paraId="1C4D1910" w14:textId="77777777" w:rsidR="003E4874" w:rsidRDefault="003E4874" w:rsidP="003E4874">
      <w:pPr>
        <w:rPr>
          <w:sz w:val="20"/>
          <w:lang w:eastAsia="lt-LT"/>
        </w:rPr>
      </w:pPr>
    </w:p>
    <w:p w14:paraId="54C7466A" w14:textId="77777777" w:rsidR="003E4874" w:rsidRDefault="003E4874" w:rsidP="003E4874">
      <w:pPr>
        <w:rPr>
          <w:sz w:val="20"/>
          <w:lang w:eastAsia="lt-LT"/>
        </w:rPr>
      </w:pPr>
    </w:p>
    <w:p w14:paraId="7BE534E9" w14:textId="77777777" w:rsidR="003E4874" w:rsidRDefault="003E4874" w:rsidP="003E4874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–––––––––––––––––––––––</w:t>
      </w:r>
    </w:p>
    <w:p w14:paraId="232BB7C5" w14:textId="77777777" w:rsidR="003E4874" w:rsidRDefault="003E4874" w:rsidP="003E4874">
      <w:pPr>
        <w:rPr>
          <w:sz w:val="20"/>
          <w:lang w:eastAsia="lt-LT"/>
        </w:rPr>
      </w:pPr>
    </w:p>
    <w:p w14:paraId="5F35D469" w14:textId="77777777" w:rsidR="009E197F" w:rsidRDefault="009E197F"/>
    <w:sectPr w:rsidR="009E197F" w:rsidSect="003E4874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74"/>
    <w:rsid w:val="000F400C"/>
    <w:rsid w:val="003E4874"/>
    <w:rsid w:val="00602D1E"/>
    <w:rsid w:val="009E197F"/>
    <w:rsid w:val="00A8547A"/>
    <w:rsid w:val="00E63BC3"/>
    <w:rsid w:val="00ED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B947"/>
  <w15:docId w15:val="{6193C092-028D-45F1-ADEC-2222176B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8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47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547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47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547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47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47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47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47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47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4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547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47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8547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47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47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4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47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4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8547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547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547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8547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8547A"/>
    <w:rPr>
      <w:b/>
      <w:bCs/>
    </w:rPr>
  </w:style>
  <w:style w:type="character" w:styleId="Emphasis">
    <w:name w:val="Emphasis"/>
    <w:basedOn w:val="DefaultParagraphFont"/>
    <w:uiPriority w:val="20"/>
    <w:qFormat/>
    <w:rsid w:val="00A8547A"/>
    <w:rPr>
      <w:i/>
      <w:iCs/>
    </w:rPr>
  </w:style>
  <w:style w:type="paragraph" w:styleId="NoSpacing">
    <w:name w:val="No Spacing"/>
    <w:uiPriority w:val="1"/>
    <w:qFormat/>
    <w:rsid w:val="00A854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54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A8547A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8547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547A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547A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A8547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8547A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A8547A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8547A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8547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547A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A8547A"/>
    <w:pPr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1475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Arūnė Šerepkaitė</dc:creator>
  <cp:lastModifiedBy>Egidijus Egidijus</cp:lastModifiedBy>
  <cp:revision>3</cp:revision>
  <dcterms:created xsi:type="dcterms:W3CDTF">2023-05-11T11:35:00Z</dcterms:created>
  <dcterms:modified xsi:type="dcterms:W3CDTF">2023-05-12T07:29:00Z</dcterms:modified>
</cp:coreProperties>
</file>